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88" w:rsidRDefault="00495C88" w:rsidP="00495C8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495C88" w:rsidRPr="008B4022" w:rsidRDefault="00495C88" w:rsidP="00495C88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01</w:t>
      </w:r>
      <w:r>
        <w:rPr>
          <w:rFonts w:cs="Tahoma"/>
          <w:b/>
          <w:sz w:val="18"/>
          <w:szCs w:val="18"/>
          <w:u w:val="single"/>
        </w:rPr>
        <w:t>2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495C88" w:rsidRPr="007A44B8" w:rsidRDefault="00495C88" w:rsidP="00495C8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A44B8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>comunica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7A44B8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7A44B8">
        <w:rPr>
          <w:rFonts w:asciiTheme="minorHAnsi" w:hAnsiTheme="minorHAnsi" w:cstheme="minorHAnsi"/>
          <w:sz w:val="18"/>
          <w:szCs w:val="18"/>
        </w:rPr>
        <w:t xml:space="preserve">, visando a Contratação de </w:t>
      </w:r>
      <w:r>
        <w:rPr>
          <w:rFonts w:asciiTheme="minorHAnsi" w:hAnsiTheme="minorHAnsi" w:cstheme="minorHAnsi"/>
          <w:sz w:val="18"/>
          <w:szCs w:val="18"/>
        </w:rPr>
        <w:t>serviços da Liga Sul Norte Pioneiro de De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sportos</w:t>
      </w:r>
      <w:r w:rsidRPr="007A44B8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402"/>
        <w:gridCol w:w="1418"/>
      </w:tblGrid>
      <w:tr w:rsidR="00495C88" w:rsidRPr="007A44B8" w:rsidTr="0049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88" w:rsidRPr="007A44B8" w:rsidRDefault="00495C88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88" w:rsidRPr="007A44B8" w:rsidRDefault="00495C88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88" w:rsidRPr="007A44B8" w:rsidRDefault="00495C88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88" w:rsidRPr="007A44B8" w:rsidRDefault="00495C88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495C88" w:rsidRPr="00095CAB" w:rsidTr="00495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88" w:rsidRPr="00095CAB" w:rsidRDefault="00495C88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CA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88" w:rsidRPr="00095CAB" w:rsidRDefault="00495C88" w:rsidP="005606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Liga Sul Norte Pioneiro de Desportos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88" w:rsidRPr="00095CAB" w:rsidRDefault="00495C88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3.823.746/0001-93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88" w:rsidRPr="00095CAB" w:rsidRDefault="00495C88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5.050,00</w:t>
            </w:r>
          </w:p>
        </w:tc>
      </w:tr>
    </w:tbl>
    <w:p w:rsidR="00495C88" w:rsidRPr="007A44B8" w:rsidRDefault="00495C88" w:rsidP="00495C88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A44B8">
        <w:rPr>
          <w:rFonts w:asciiTheme="minorHAnsi" w:hAnsiTheme="minorHAnsi" w:cstheme="minorHAnsi"/>
          <w:sz w:val="18"/>
          <w:szCs w:val="18"/>
        </w:rPr>
        <w:t>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Liliane S. Ribeiro</w:t>
      </w:r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ARTIGO 25,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>/04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19</w:t>
      </w:r>
      <w:r>
        <w:rPr>
          <w:rFonts w:asciiTheme="minorHAnsi" w:hAnsiTheme="minorHAnsi" w:cstheme="minorHAnsi"/>
          <w:sz w:val="18"/>
          <w:szCs w:val="18"/>
        </w:rPr>
        <w:t>/04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495C88" w:rsidRPr="008439C1" w:rsidRDefault="00495C88" w:rsidP="00495C88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495C88" w:rsidRPr="008439C1" w:rsidRDefault="00495C88" w:rsidP="00495C88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495C88" w:rsidRPr="004E510B" w:rsidRDefault="00495C88" w:rsidP="00495C88">
      <w:pPr>
        <w:pStyle w:val="SemEspaamento"/>
        <w:jc w:val="both"/>
        <w:rPr>
          <w:sz w:val="18"/>
          <w:szCs w:val="18"/>
        </w:rPr>
      </w:pPr>
    </w:p>
    <w:p w:rsidR="00495C88" w:rsidRPr="00AC6EA5" w:rsidRDefault="00495C88" w:rsidP="00495C88">
      <w:pPr>
        <w:pStyle w:val="SemEspaamento"/>
        <w:jc w:val="both"/>
        <w:rPr>
          <w:sz w:val="18"/>
          <w:szCs w:val="18"/>
        </w:rPr>
      </w:pPr>
    </w:p>
    <w:p w:rsidR="00495C88" w:rsidRPr="00AC6EA5" w:rsidRDefault="00495C88" w:rsidP="00495C88">
      <w:pPr>
        <w:pStyle w:val="SemEspaamento"/>
        <w:rPr>
          <w:sz w:val="18"/>
          <w:szCs w:val="18"/>
        </w:rPr>
      </w:pPr>
    </w:p>
    <w:p w:rsidR="00495C88" w:rsidRPr="00AC6EA5" w:rsidRDefault="00495C88" w:rsidP="00495C88">
      <w:pPr>
        <w:pStyle w:val="SemEspaamento"/>
        <w:rPr>
          <w:sz w:val="18"/>
          <w:szCs w:val="18"/>
        </w:rPr>
      </w:pPr>
    </w:p>
    <w:p w:rsidR="00495C88" w:rsidRPr="00AC6EA5" w:rsidRDefault="00495C88" w:rsidP="00495C88">
      <w:pPr>
        <w:pStyle w:val="SemEspaamento"/>
        <w:rPr>
          <w:sz w:val="18"/>
          <w:szCs w:val="18"/>
        </w:rPr>
      </w:pPr>
    </w:p>
    <w:p w:rsidR="00495C88" w:rsidRPr="00AC6EA5" w:rsidRDefault="00495C88" w:rsidP="00495C8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95C88" w:rsidRPr="003B2D84" w:rsidRDefault="00495C88" w:rsidP="00495C8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95C88" w:rsidRPr="003B2D84" w:rsidRDefault="00495C88" w:rsidP="00495C88">
      <w:pPr>
        <w:rPr>
          <w:sz w:val="18"/>
          <w:szCs w:val="18"/>
        </w:rPr>
      </w:pPr>
    </w:p>
    <w:p w:rsidR="00495C88" w:rsidRPr="003B2D84" w:rsidRDefault="00495C88" w:rsidP="00495C88">
      <w:pPr>
        <w:rPr>
          <w:sz w:val="18"/>
          <w:szCs w:val="18"/>
        </w:rPr>
      </w:pPr>
    </w:p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495C88" w:rsidRDefault="00495C88" w:rsidP="00495C88"/>
    <w:p w:rsidR="006A5F97" w:rsidRDefault="006A5F97"/>
    <w:sectPr w:rsidR="006A5F9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95C8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95C8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95C8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95C8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132DE97" wp14:editId="07920CD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495C8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95C8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9D"/>
    <w:rsid w:val="0003619D"/>
    <w:rsid w:val="00495C88"/>
    <w:rsid w:val="006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5C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5C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5C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5C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95C8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95C8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9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95C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5C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5C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5C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5C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95C8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95C8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9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95C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2017-09-14T16:58:00Z</dcterms:created>
  <dcterms:modified xsi:type="dcterms:W3CDTF">2017-09-14T17:01:00Z</dcterms:modified>
</cp:coreProperties>
</file>